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Jaki kolor garnituru dla chłopca kupić na lato a jaki na zimę?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naszym artykule znajdziesz podpowiedź jaki kolor garnituru dla chłopca będzie odpowiedni na sezon leni, a który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Jaki kolor garnituru dla chłopca wybrać?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każde wydarzenie rodzinne czy uroczystość szkolna wymagają od młodzieży czy dzieci w wieku szkolnym i młodszych garniturów czy eleganckich sukienek. Często zestawienie półformalne będzie znacznie lepszym wyborem, który zapewni komfort dziecku a jednocześnie sprawi, że syn czy córka będą prezentować się odpowiednio do danej sytuacji. Niemniej jednak są takie chwile w życiu młodych ludzi kiedy garnitur jest niezbędny.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Jaki kolor garnituru dla chłopca</w:t>
        </w:r>
      </w:hyperlink>
      <w:r>
        <w:rPr>
          <w:rFonts w:ascii="calibri" w:hAnsi="calibri" w:eastAsia="calibri" w:cs="calibri"/>
          <w:sz w:val="24"/>
          <w:szCs w:val="24"/>
        </w:rPr>
        <w:t xml:space="preserve"> jest obecnie najmodniejszy?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Eleganckie ubranie dla chłopca - jakie mamy opcje?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70px; height:1005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nie znamy odpowiedzi na pytanie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jaki kolor garnituru dla chłopca</w:t>
      </w:r>
      <w:r>
        <w:rPr>
          <w:rFonts w:ascii="calibri" w:hAnsi="calibri" w:eastAsia="calibri" w:cs="calibri"/>
          <w:sz w:val="24"/>
          <w:szCs w:val="24"/>
        </w:rPr>
        <w:t xml:space="preserve">, będzie odpowiedni na wesele, egzamin maturalny czy ten na studiach, zwróćmy uwagę na porę roku w jakiej odbywa się dana uroczystość.W ten sposób prościej będzie dopasować odpowiednią barwę spodni garniturowych czy też marynarki.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Jaki kolor garnituru dla chłopca będzie odpowiedni na wesele i inne uroczystości?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Latem lepiej skupić sie na kolorach jasnych takich jak błękit czy biel lub odcienie beżu. Pamiętajmy jednocześnie, iż goście weselni powinni tradycyjnie unikać białych czy kremowych kreacji. </w:t>
      </w:r>
      <w:r>
        <w:rPr>
          <w:rFonts w:ascii="calibri" w:hAnsi="calibri" w:eastAsia="calibri" w:cs="calibri"/>
          <w:sz w:val="24"/>
          <w:szCs w:val="24"/>
          <w:b/>
        </w:rPr>
        <w:t xml:space="preserve">Jaki kolor garnituru dla chłopca</w:t>
      </w:r>
      <w:r>
        <w:rPr>
          <w:rFonts w:ascii="calibri" w:hAnsi="calibri" w:eastAsia="calibri" w:cs="calibri"/>
          <w:sz w:val="24"/>
          <w:szCs w:val="24"/>
        </w:rPr>
        <w:t xml:space="preserve"> wybrać zimą czy jesienią? Możemy zdecydować się na ciemne kolory - brąz, granat, czerń czy popiel.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standar.pl/kolor-garnituru-dla-chlopca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2026-10-27T13:35:50+01:00</dcterms:created>
  <dcterms:modified xsi:type="dcterms:W3CDTF">2026-10-27T13:35:50+01:00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